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F06" w:rsidRPr="005D1F06" w:rsidRDefault="005D1F06" w:rsidP="00CD07D5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D1F0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Targi </w:t>
      </w:r>
      <w:r w:rsidRPr="00CD07D5">
        <w:rPr>
          <w:rFonts w:eastAsia="Times New Roman" w:cstheme="minorHAnsi"/>
          <w:b/>
          <w:bCs/>
          <w:sz w:val="24"/>
          <w:szCs w:val="24"/>
          <w:lang w:eastAsia="pl-PL"/>
        </w:rPr>
        <w:t>SECUREX 2026 – bezpieczeństwo ujęte kompleksowo</w:t>
      </w:r>
    </w:p>
    <w:p w:rsidR="005D1F06" w:rsidRPr="005D1F06" w:rsidRDefault="005D1F06" w:rsidP="005B5E7C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5D1F06">
        <w:rPr>
          <w:rFonts w:eastAsia="Times New Roman" w:cstheme="minorHAnsi"/>
          <w:b/>
          <w:sz w:val="24"/>
          <w:szCs w:val="24"/>
          <w:lang w:eastAsia="pl-PL"/>
        </w:rPr>
        <w:t xml:space="preserve">W dniach </w:t>
      </w:r>
      <w:r w:rsidRPr="005B5E7C">
        <w:rPr>
          <w:rFonts w:eastAsia="Times New Roman" w:cstheme="minorHAnsi"/>
          <w:b/>
          <w:bCs/>
          <w:sz w:val="24"/>
          <w:szCs w:val="24"/>
          <w:lang w:eastAsia="pl-PL"/>
        </w:rPr>
        <w:t>14–16 kwietnia 2026 roku</w:t>
      </w:r>
      <w:r w:rsidRPr="005D1F06">
        <w:rPr>
          <w:rFonts w:eastAsia="Times New Roman" w:cstheme="minorHAnsi"/>
          <w:b/>
          <w:sz w:val="24"/>
          <w:szCs w:val="24"/>
          <w:lang w:eastAsia="pl-PL"/>
        </w:rPr>
        <w:t xml:space="preserve"> Międzynarodowe Targi Poznańskie ponownie staną się centrum innowacji w obszarze ochrony osób, mienia i informacji. </w:t>
      </w:r>
      <w:r w:rsidRPr="005B5E7C">
        <w:rPr>
          <w:rFonts w:eastAsia="Times New Roman" w:cstheme="minorHAnsi"/>
          <w:b/>
          <w:bCs/>
          <w:sz w:val="24"/>
          <w:szCs w:val="24"/>
          <w:lang w:eastAsia="pl-PL"/>
        </w:rPr>
        <w:t>Międzynarodowe Targi Zabezpieczeń SECUREX</w:t>
      </w:r>
      <w:r w:rsidRPr="005D1F06">
        <w:rPr>
          <w:rFonts w:eastAsia="Times New Roman" w:cstheme="minorHAnsi"/>
          <w:b/>
          <w:sz w:val="24"/>
          <w:szCs w:val="24"/>
          <w:lang w:eastAsia="pl-PL"/>
        </w:rPr>
        <w:t xml:space="preserve"> to od lat najważniejsze wydarzenie branży </w:t>
      </w:r>
      <w:proofErr w:type="spellStart"/>
      <w:r w:rsidRPr="005D1F06">
        <w:rPr>
          <w:rFonts w:eastAsia="Times New Roman" w:cstheme="minorHAnsi"/>
          <w:b/>
          <w:sz w:val="24"/>
          <w:szCs w:val="24"/>
          <w:lang w:eastAsia="pl-PL"/>
        </w:rPr>
        <w:t>security</w:t>
      </w:r>
      <w:proofErr w:type="spellEnd"/>
      <w:r w:rsidRPr="005D1F06">
        <w:rPr>
          <w:rFonts w:eastAsia="Times New Roman" w:cstheme="minorHAnsi"/>
          <w:b/>
          <w:sz w:val="24"/>
          <w:szCs w:val="24"/>
          <w:lang w:eastAsia="pl-PL"/>
        </w:rPr>
        <w:t xml:space="preserve"> w Polsce, </w:t>
      </w:r>
      <w:r w:rsidR="005B5E7C">
        <w:rPr>
          <w:rFonts w:eastAsia="Times New Roman" w:cstheme="minorHAnsi"/>
          <w:b/>
          <w:sz w:val="24"/>
          <w:szCs w:val="24"/>
          <w:lang w:eastAsia="pl-PL"/>
        </w:rPr>
        <w:br/>
      </w:r>
      <w:r w:rsidRPr="005D1F06">
        <w:rPr>
          <w:rFonts w:eastAsia="Times New Roman" w:cstheme="minorHAnsi"/>
          <w:b/>
          <w:sz w:val="24"/>
          <w:szCs w:val="24"/>
          <w:lang w:eastAsia="pl-PL"/>
        </w:rPr>
        <w:t>a edycja 2026 zapowiada się wyjątkowo – z odświeżoną formułą, większym komfortem dla wystawców i gości oraz bogatym programem merytorycznym.</w:t>
      </w:r>
    </w:p>
    <w:p w:rsidR="005D1F06" w:rsidRPr="00CD07D5" w:rsidRDefault="005D1F06" w:rsidP="005B5E7C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D07D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Nowoczesna perspektywa na branżę </w:t>
      </w:r>
      <w:proofErr w:type="spellStart"/>
      <w:r w:rsidRPr="00CD07D5">
        <w:rPr>
          <w:rFonts w:eastAsia="Times New Roman" w:cstheme="minorHAnsi"/>
          <w:b/>
          <w:bCs/>
          <w:sz w:val="24"/>
          <w:szCs w:val="24"/>
          <w:lang w:eastAsia="pl-PL"/>
        </w:rPr>
        <w:t>security</w:t>
      </w:r>
      <w:proofErr w:type="spellEnd"/>
    </w:p>
    <w:p w:rsidR="005D1F06" w:rsidRPr="00CD07D5" w:rsidRDefault="005D1F06" w:rsidP="005B5E7C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Cs/>
          <w:sz w:val="24"/>
          <w:szCs w:val="24"/>
          <w:lang w:eastAsia="pl-PL"/>
        </w:rPr>
      </w:pPr>
      <w:r w:rsidRPr="00CD07D5">
        <w:rPr>
          <w:rFonts w:eastAsia="Times New Roman" w:cstheme="minorHAnsi"/>
          <w:bCs/>
          <w:sz w:val="24"/>
          <w:szCs w:val="24"/>
          <w:lang w:eastAsia="pl-PL"/>
        </w:rPr>
        <w:t xml:space="preserve">SECUREX 2026 zgromadzi ekspertów i przedstawicieli firm z całego sektora bezpieczeństwa – od zabezpieczeń technicznych i systemów alarmowych, przez rozwiązania przeciwpożarowe </w:t>
      </w:r>
      <w:r w:rsidR="005B5E7C">
        <w:rPr>
          <w:rFonts w:eastAsia="Times New Roman" w:cstheme="minorHAnsi"/>
          <w:bCs/>
          <w:sz w:val="24"/>
          <w:szCs w:val="24"/>
          <w:lang w:eastAsia="pl-PL"/>
        </w:rPr>
        <w:br/>
      </w:r>
      <w:r w:rsidRPr="00CD07D5">
        <w:rPr>
          <w:rFonts w:eastAsia="Times New Roman" w:cstheme="minorHAnsi"/>
          <w:bCs/>
          <w:sz w:val="24"/>
          <w:szCs w:val="24"/>
          <w:lang w:eastAsia="pl-PL"/>
        </w:rPr>
        <w:t xml:space="preserve">i ochronę fizyczną, aż po sztuczną inteligencję i </w:t>
      </w:r>
      <w:proofErr w:type="spellStart"/>
      <w:r w:rsidRPr="00CD07D5">
        <w:rPr>
          <w:rFonts w:eastAsia="Times New Roman" w:cstheme="minorHAnsi"/>
          <w:bCs/>
          <w:sz w:val="24"/>
          <w:szCs w:val="24"/>
          <w:lang w:eastAsia="pl-PL"/>
        </w:rPr>
        <w:t>cyberochronę</w:t>
      </w:r>
      <w:proofErr w:type="spellEnd"/>
      <w:r w:rsidRPr="00CD07D5">
        <w:rPr>
          <w:rFonts w:eastAsia="Times New Roman" w:cstheme="minorHAnsi"/>
          <w:bCs/>
          <w:sz w:val="24"/>
          <w:szCs w:val="24"/>
          <w:lang w:eastAsia="pl-PL"/>
        </w:rPr>
        <w:t xml:space="preserve">. Zwiedzający będą mogli poznać najnowsze technologie, produkty oraz innowacyjne rozwiązania, które wyznaczają kierunki rozwoju branży. </w:t>
      </w:r>
    </w:p>
    <w:p w:rsidR="005D1F06" w:rsidRPr="005D1F06" w:rsidRDefault="005D1F06" w:rsidP="005B5E7C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D07D5">
        <w:rPr>
          <w:rFonts w:eastAsia="Times New Roman" w:cstheme="minorHAnsi"/>
          <w:b/>
          <w:bCs/>
          <w:sz w:val="24"/>
          <w:szCs w:val="24"/>
          <w:lang w:eastAsia="pl-PL"/>
        </w:rPr>
        <w:t>II Międzynarodowy Kongres Zabezpieczeń Technicznych</w:t>
      </w:r>
    </w:p>
    <w:p w:rsidR="005D1F06" w:rsidRPr="005D1F06" w:rsidRDefault="005D1F06" w:rsidP="005B5E7C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D07D5">
        <w:rPr>
          <w:rFonts w:eastAsia="Times New Roman" w:cstheme="minorHAnsi"/>
          <w:sz w:val="24"/>
          <w:szCs w:val="24"/>
          <w:lang w:eastAsia="pl-PL"/>
        </w:rPr>
        <w:t>Mocnym</w:t>
      </w:r>
      <w:r w:rsidRPr="005D1F06">
        <w:rPr>
          <w:rFonts w:eastAsia="Times New Roman" w:cstheme="minorHAnsi"/>
          <w:sz w:val="24"/>
          <w:szCs w:val="24"/>
          <w:lang w:eastAsia="pl-PL"/>
        </w:rPr>
        <w:t xml:space="preserve"> punktem wydarzenia będzie </w:t>
      </w:r>
      <w:r w:rsidRPr="00CD07D5">
        <w:rPr>
          <w:rFonts w:eastAsia="Times New Roman" w:cstheme="minorHAnsi"/>
          <w:b/>
          <w:bCs/>
          <w:sz w:val="24"/>
          <w:szCs w:val="24"/>
          <w:lang w:eastAsia="pl-PL"/>
        </w:rPr>
        <w:t>II Międzynarodowy Kongres Zabezpieczeń Technicznych</w:t>
      </w:r>
      <w:r w:rsidRPr="005D1F06">
        <w:rPr>
          <w:rFonts w:eastAsia="Times New Roman" w:cstheme="minorHAnsi"/>
          <w:sz w:val="24"/>
          <w:szCs w:val="24"/>
          <w:lang w:eastAsia="pl-PL"/>
        </w:rPr>
        <w:t xml:space="preserve">, stanowiący kontynuację sukcesu edycji z 2024 roku. To forum wymiany doświadczeń między ekspertami, projektantami, instalatorami oraz przedstawicielami instytucji bezpieczeństwa publicznego i prywatnego. W programie znajdą się panele dyskusyjne, warsztaty oraz sesje tematyczne prowadzone przez uznanych specjalistów. Organizatorzy planują także kolejne edycje </w:t>
      </w:r>
      <w:r w:rsidR="003E1B9E" w:rsidRPr="003E1B9E">
        <w:rPr>
          <w:rFonts w:eastAsia="Times New Roman" w:cstheme="minorHAnsi"/>
          <w:bCs/>
          <w:sz w:val="24"/>
          <w:szCs w:val="24"/>
          <w:lang w:eastAsia="pl-PL"/>
        </w:rPr>
        <w:t>sprawdzonych formatów edukacyjnych</w:t>
      </w:r>
      <w:r w:rsidRPr="005D1F06">
        <w:rPr>
          <w:rFonts w:eastAsia="Times New Roman" w:cstheme="minorHAnsi"/>
          <w:sz w:val="24"/>
          <w:szCs w:val="24"/>
          <w:lang w:eastAsia="pl-PL"/>
        </w:rPr>
        <w:t xml:space="preserve"> oraz praktyczne szkolenia</w:t>
      </w:r>
      <w:r w:rsidR="003E1B9E">
        <w:rPr>
          <w:rFonts w:eastAsia="Times New Roman" w:cstheme="minorHAnsi"/>
          <w:sz w:val="24"/>
          <w:szCs w:val="24"/>
          <w:lang w:eastAsia="pl-PL"/>
        </w:rPr>
        <w:t xml:space="preserve"> i pokazy</w:t>
      </w:r>
      <w:r w:rsidRPr="005D1F06">
        <w:rPr>
          <w:rFonts w:eastAsia="Times New Roman" w:cstheme="minorHAnsi"/>
          <w:sz w:val="24"/>
          <w:szCs w:val="24"/>
          <w:lang w:eastAsia="pl-PL"/>
        </w:rPr>
        <w:t xml:space="preserve"> z zakresu reagowania w sytuacjach kryzysowych.</w:t>
      </w:r>
    </w:p>
    <w:p w:rsidR="00CD07D5" w:rsidRPr="00CD07D5" w:rsidRDefault="00CD07D5" w:rsidP="005B5E7C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D07D5">
        <w:rPr>
          <w:rFonts w:eastAsia="Times New Roman" w:cstheme="minorHAnsi"/>
          <w:b/>
          <w:bCs/>
          <w:sz w:val="24"/>
          <w:szCs w:val="24"/>
          <w:lang w:eastAsia="pl-PL"/>
        </w:rPr>
        <w:t>Blok targów – więcej wiedzy i inspiracji</w:t>
      </w:r>
    </w:p>
    <w:p w:rsidR="00CD07D5" w:rsidRPr="00CD07D5" w:rsidRDefault="00CD07D5" w:rsidP="005B5E7C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Cs/>
          <w:sz w:val="24"/>
          <w:szCs w:val="24"/>
          <w:lang w:eastAsia="pl-PL"/>
        </w:rPr>
      </w:pPr>
      <w:r w:rsidRPr="00CD07D5">
        <w:rPr>
          <w:rFonts w:eastAsia="Times New Roman" w:cstheme="minorHAnsi"/>
          <w:bCs/>
          <w:sz w:val="24"/>
          <w:szCs w:val="24"/>
          <w:lang w:eastAsia="pl-PL"/>
        </w:rPr>
        <w:t>SECUREX 2026 odbędzie się w ramach bloku targowego, wraz z wydarzeniami</w:t>
      </w:r>
      <w:r w:rsidR="003E1B9E">
        <w:rPr>
          <w:rFonts w:eastAsia="Times New Roman" w:cstheme="minorHAnsi"/>
          <w:bCs/>
          <w:sz w:val="24"/>
          <w:szCs w:val="24"/>
          <w:lang w:eastAsia="pl-PL"/>
        </w:rPr>
        <w:t>:</w:t>
      </w:r>
      <w:r w:rsidRPr="00CD07D5">
        <w:rPr>
          <w:rFonts w:eastAsia="Times New Roman" w:cstheme="minorHAnsi"/>
          <w:bCs/>
          <w:sz w:val="24"/>
          <w:szCs w:val="24"/>
          <w:lang w:eastAsia="pl-PL"/>
        </w:rPr>
        <w:t xml:space="preserve"> Instalacje, Sawo oraz IN.SE.CON. Dzięki temu uczestnicy zyskają dostęp nie tylko do rozwiązań z obszaru </w:t>
      </w:r>
      <w:proofErr w:type="spellStart"/>
      <w:r w:rsidRPr="00CD07D5">
        <w:rPr>
          <w:rFonts w:eastAsia="Times New Roman" w:cstheme="minorHAnsi"/>
          <w:bCs/>
          <w:sz w:val="24"/>
          <w:szCs w:val="24"/>
          <w:lang w:eastAsia="pl-PL"/>
        </w:rPr>
        <w:t>security</w:t>
      </w:r>
      <w:proofErr w:type="spellEnd"/>
      <w:r w:rsidRPr="00CD07D5">
        <w:rPr>
          <w:rFonts w:eastAsia="Times New Roman" w:cstheme="minorHAnsi"/>
          <w:bCs/>
          <w:sz w:val="24"/>
          <w:szCs w:val="24"/>
          <w:lang w:eastAsia="pl-PL"/>
        </w:rPr>
        <w:t>, ale również do nowości z branży instalacyjnej, bezpieczeństwa pracy czy technologii środowiskowych.</w:t>
      </w:r>
      <w:r w:rsidR="003367AC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CD07D5">
        <w:rPr>
          <w:rFonts w:eastAsia="Times New Roman" w:cstheme="minorHAnsi"/>
          <w:bCs/>
          <w:sz w:val="24"/>
          <w:szCs w:val="24"/>
          <w:lang w:eastAsia="pl-PL"/>
        </w:rPr>
        <w:t xml:space="preserve">– </w:t>
      </w:r>
      <w:r w:rsidRPr="003E1B9E">
        <w:rPr>
          <w:rFonts w:eastAsia="Times New Roman" w:cstheme="minorHAnsi"/>
          <w:bCs/>
          <w:i/>
          <w:sz w:val="24"/>
          <w:szCs w:val="24"/>
          <w:lang w:eastAsia="pl-PL"/>
        </w:rPr>
        <w:t>SECUREX od lat jest miejscem spotkań ekspertów, praktyków i pasjonatów bezpieczeństwa. Edycja 2026 to krok w stronę jeszcze większej synergii między branżami oraz otwarcie na nowe, niekonwencjonalne rozwiązania. Chcemy, aby każdy uczestnik znalazł tutaj inspirację i praktyczną wiedzę</w:t>
      </w:r>
      <w:r w:rsidRPr="00CD07D5">
        <w:rPr>
          <w:rFonts w:eastAsia="Times New Roman" w:cstheme="minorHAnsi"/>
          <w:bCs/>
          <w:sz w:val="24"/>
          <w:szCs w:val="24"/>
          <w:lang w:eastAsia="pl-PL"/>
        </w:rPr>
        <w:t xml:space="preserve"> – mówi Paulina Maniecka, dyrektor projektu SECUREX. </w:t>
      </w:r>
    </w:p>
    <w:p w:rsidR="005D1F06" w:rsidRPr="005D1F06" w:rsidRDefault="0099114C" w:rsidP="005B5E7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5D1F06" w:rsidRPr="005D1F06" w:rsidRDefault="005D1F06" w:rsidP="005D1F0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D1F06">
        <w:rPr>
          <w:rFonts w:ascii="Segoe UI Symbol" w:eastAsia="Times New Roman" w:hAnsi="Segoe UI Symbol" w:cs="Segoe UI Symbol"/>
          <w:sz w:val="24"/>
          <w:szCs w:val="24"/>
          <w:lang w:eastAsia="pl-PL"/>
        </w:rPr>
        <w:t>📅</w:t>
      </w:r>
      <w:r w:rsidRPr="005D1F0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D07D5">
        <w:rPr>
          <w:rFonts w:eastAsia="Times New Roman" w:cstheme="minorHAnsi"/>
          <w:b/>
          <w:bCs/>
          <w:sz w:val="24"/>
          <w:szCs w:val="24"/>
          <w:lang w:eastAsia="pl-PL"/>
        </w:rPr>
        <w:t>Termin wydarzenia:</w:t>
      </w:r>
      <w:r w:rsidRPr="005D1F06">
        <w:rPr>
          <w:rFonts w:eastAsia="Times New Roman" w:cstheme="minorHAnsi"/>
          <w:sz w:val="24"/>
          <w:szCs w:val="24"/>
          <w:lang w:eastAsia="pl-PL"/>
        </w:rPr>
        <w:t xml:space="preserve"> 14–16 kwietnia 2026</w:t>
      </w:r>
      <w:r w:rsidRPr="005D1F06">
        <w:rPr>
          <w:rFonts w:eastAsia="Times New Roman" w:cstheme="minorHAnsi"/>
          <w:sz w:val="24"/>
          <w:szCs w:val="24"/>
          <w:lang w:eastAsia="pl-PL"/>
        </w:rPr>
        <w:br/>
      </w:r>
      <w:r w:rsidRPr="005D1F06">
        <w:rPr>
          <w:rFonts w:ascii="Segoe UI Symbol" w:eastAsia="Times New Roman" w:hAnsi="Segoe UI Symbol" w:cs="Segoe UI Symbol"/>
          <w:sz w:val="24"/>
          <w:szCs w:val="24"/>
          <w:lang w:eastAsia="pl-PL"/>
        </w:rPr>
        <w:t>📍</w:t>
      </w:r>
      <w:r w:rsidRPr="005D1F0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D07D5">
        <w:rPr>
          <w:rFonts w:eastAsia="Times New Roman" w:cstheme="minorHAnsi"/>
          <w:b/>
          <w:bCs/>
          <w:sz w:val="24"/>
          <w:szCs w:val="24"/>
          <w:lang w:eastAsia="pl-PL"/>
        </w:rPr>
        <w:t>Miejsce:</w:t>
      </w:r>
      <w:r w:rsidRPr="005D1F06">
        <w:rPr>
          <w:rFonts w:eastAsia="Times New Roman" w:cstheme="minorHAnsi"/>
          <w:sz w:val="24"/>
          <w:szCs w:val="24"/>
          <w:lang w:eastAsia="pl-PL"/>
        </w:rPr>
        <w:t xml:space="preserve"> Międzynarodowe Targi Poznańskie</w:t>
      </w:r>
    </w:p>
    <w:p w:rsidR="005D1F06" w:rsidRPr="005D1F06" w:rsidRDefault="005D1F06" w:rsidP="005D1F0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D1F06">
        <w:rPr>
          <w:rFonts w:eastAsia="Times New Roman" w:cstheme="minorHAnsi"/>
          <w:sz w:val="24"/>
          <w:szCs w:val="24"/>
          <w:lang w:eastAsia="pl-PL"/>
        </w:rPr>
        <w:t xml:space="preserve">Więcej informacji: </w:t>
      </w:r>
      <w:hyperlink r:id="rId4" w:tgtFrame="_new" w:history="1">
        <w:r w:rsidRPr="00CD07D5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https://securex.pl</w:t>
        </w:r>
      </w:hyperlink>
      <w:bookmarkStart w:id="0" w:name="_GoBack"/>
      <w:bookmarkEnd w:id="0"/>
    </w:p>
    <w:sectPr w:rsidR="005D1F06" w:rsidRPr="005D1F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5B9"/>
    <w:rsid w:val="002E15B9"/>
    <w:rsid w:val="003367AC"/>
    <w:rsid w:val="003E1B9E"/>
    <w:rsid w:val="005A489B"/>
    <w:rsid w:val="005B5E7C"/>
    <w:rsid w:val="005D1F06"/>
    <w:rsid w:val="0099114C"/>
    <w:rsid w:val="00AC4C40"/>
    <w:rsid w:val="00CD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F4ABCD8-1823-4DAB-AD81-5C9A4DE24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D1F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D1F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D1F0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D1F0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D1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D1F06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5D1F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77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curex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310</Words>
  <Characters>2010</Characters>
  <Application>Microsoft Office Word</Application>
  <DocSecurity>0</DocSecurity>
  <Lines>95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Porożyńska</dc:creator>
  <cp:keywords/>
  <dc:description/>
  <cp:lastModifiedBy>Natalia Porożyńska</cp:lastModifiedBy>
  <cp:revision>5</cp:revision>
  <dcterms:created xsi:type="dcterms:W3CDTF">2025-08-27T12:54:00Z</dcterms:created>
  <dcterms:modified xsi:type="dcterms:W3CDTF">2026-03-04T09:15:00Z</dcterms:modified>
</cp:coreProperties>
</file>